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2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72"/>
        <w:gridCol w:w="587"/>
        <w:gridCol w:w="600"/>
        <w:gridCol w:w="1031"/>
        <w:gridCol w:w="637"/>
        <w:gridCol w:w="33"/>
        <w:gridCol w:w="959"/>
        <w:gridCol w:w="459"/>
        <w:gridCol w:w="764"/>
        <w:gridCol w:w="889"/>
        <w:gridCol w:w="615"/>
        <w:gridCol w:w="1984"/>
      </w:tblGrid>
      <w:tr w:rsidR="00A936BC" w:rsidRPr="00702800" w:rsidTr="009352A7"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36BC" w:rsidRPr="000C2C58" w:rsidRDefault="00A936BC" w:rsidP="009352A7">
            <w:pPr>
              <w:spacing w:after="0"/>
              <w:ind w:firstLine="0"/>
              <w:jc w:val="left"/>
              <w:rPr>
                <w:b/>
                <w:sz w:val="22"/>
              </w:rPr>
            </w:pPr>
            <w:r w:rsidRPr="000C2C58">
              <w:rPr>
                <w:b/>
                <w:sz w:val="22"/>
              </w:rPr>
              <w:t>Identifikační údaje zaměstnavatele</w:t>
            </w:r>
          </w:p>
        </w:tc>
      </w:tr>
      <w:tr w:rsidR="00757001" w:rsidRPr="00702800" w:rsidTr="009352A7">
        <w:tc>
          <w:tcPr>
            <w:tcW w:w="1648" w:type="dxa"/>
            <w:gridSpan w:val="2"/>
            <w:tcBorders>
              <w:lef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Název</w:t>
            </w:r>
          </w:p>
        </w:tc>
        <w:tc>
          <w:tcPr>
            <w:tcW w:w="5070" w:type="dxa"/>
            <w:gridSpan w:val="8"/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889" w:type="dxa"/>
          </w:tcPr>
          <w:p w:rsidR="00A936BC" w:rsidRPr="00702800" w:rsidRDefault="00A936BC" w:rsidP="009352A7">
            <w:pPr>
              <w:spacing w:after="0"/>
              <w:ind w:firstLine="0"/>
              <w:rPr>
                <w:sz w:val="22"/>
              </w:rPr>
            </w:pPr>
            <w:r w:rsidRPr="00702800">
              <w:rPr>
                <w:sz w:val="22"/>
              </w:rPr>
              <w:t>IČ</w:t>
            </w:r>
          </w:p>
        </w:tc>
        <w:tc>
          <w:tcPr>
            <w:tcW w:w="2599" w:type="dxa"/>
            <w:gridSpan w:val="2"/>
            <w:tcBorders>
              <w:righ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rPr>
                <w:sz w:val="22"/>
              </w:rPr>
            </w:pPr>
          </w:p>
        </w:tc>
      </w:tr>
      <w:tr w:rsidR="00CC06F9" w:rsidRPr="00702800" w:rsidTr="009352A7">
        <w:tc>
          <w:tcPr>
            <w:tcW w:w="1648" w:type="dxa"/>
            <w:gridSpan w:val="2"/>
            <w:tcBorders>
              <w:lef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Adresa sídla</w:t>
            </w:r>
          </w:p>
        </w:tc>
        <w:tc>
          <w:tcPr>
            <w:tcW w:w="8558" w:type="dxa"/>
            <w:gridSpan w:val="11"/>
            <w:tcBorders>
              <w:righ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</w:tr>
      <w:tr w:rsidR="00757001" w:rsidRPr="00702800" w:rsidTr="009352A7">
        <w:tc>
          <w:tcPr>
            <w:tcW w:w="16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Kontaktní osoba</w:t>
            </w:r>
          </w:p>
        </w:tc>
        <w:tc>
          <w:tcPr>
            <w:tcW w:w="2218" w:type="dxa"/>
            <w:gridSpan w:val="3"/>
            <w:tcBorders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Tel:</w:t>
            </w:r>
          </w:p>
        </w:tc>
        <w:tc>
          <w:tcPr>
            <w:tcW w:w="2215" w:type="dxa"/>
            <w:gridSpan w:val="4"/>
            <w:tcBorders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rPr>
                <w:sz w:val="22"/>
              </w:rPr>
            </w:pPr>
            <w:r w:rsidRPr="00702800">
              <w:rPr>
                <w:sz w:val="22"/>
              </w:rPr>
              <w:t>E-mail</w:t>
            </w:r>
          </w:p>
        </w:tc>
        <w:tc>
          <w:tcPr>
            <w:tcW w:w="25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rPr>
                <w:sz w:val="22"/>
              </w:rPr>
            </w:pPr>
          </w:p>
        </w:tc>
      </w:tr>
      <w:tr w:rsidR="00A936BC" w:rsidRPr="00702800" w:rsidTr="009352A7"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36BC" w:rsidRPr="000C2C58" w:rsidRDefault="00A936BC" w:rsidP="009352A7">
            <w:pPr>
              <w:spacing w:after="0"/>
              <w:ind w:firstLine="0"/>
              <w:jc w:val="left"/>
              <w:rPr>
                <w:b/>
                <w:sz w:val="22"/>
              </w:rPr>
            </w:pPr>
            <w:r w:rsidRPr="000C2C58">
              <w:rPr>
                <w:b/>
                <w:sz w:val="22"/>
              </w:rPr>
              <w:t>Identifikační údaje posuzované osoby (zaměstnance/uchazeče o zaměstnání)</w:t>
            </w:r>
          </w:p>
        </w:tc>
      </w:tr>
      <w:tr w:rsidR="00757001" w:rsidRPr="00702800" w:rsidTr="009352A7">
        <w:tc>
          <w:tcPr>
            <w:tcW w:w="1648" w:type="dxa"/>
            <w:gridSpan w:val="2"/>
            <w:tcBorders>
              <w:lef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Jméno</w:t>
            </w:r>
          </w:p>
        </w:tc>
        <w:tc>
          <w:tcPr>
            <w:tcW w:w="2218" w:type="dxa"/>
            <w:gridSpan w:val="3"/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629" w:type="dxa"/>
            <w:gridSpan w:val="3"/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Příjmení</w:t>
            </w:r>
          </w:p>
        </w:tc>
        <w:tc>
          <w:tcPr>
            <w:tcW w:w="4711" w:type="dxa"/>
            <w:gridSpan w:val="5"/>
            <w:tcBorders>
              <w:righ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</w:tr>
      <w:tr w:rsidR="00757001" w:rsidRPr="00702800" w:rsidTr="009352A7">
        <w:tc>
          <w:tcPr>
            <w:tcW w:w="16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Datum narození</w:t>
            </w:r>
          </w:p>
        </w:tc>
        <w:tc>
          <w:tcPr>
            <w:tcW w:w="2218" w:type="dxa"/>
            <w:gridSpan w:val="3"/>
            <w:tcBorders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1629" w:type="dxa"/>
            <w:gridSpan w:val="3"/>
            <w:tcBorders>
              <w:bottom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Trvale bytem</w:t>
            </w:r>
          </w:p>
        </w:tc>
        <w:tc>
          <w:tcPr>
            <w:tcW w:w="471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936BC" w:rsidRPr="00702800" w:rsidRDefault="00A936BC" w:rsidP="009352A7">
            <w:pPr>
              <w:spacing w:after="0"/>
              <w:ind w:firstLine="0"/>
              <w:jc w:val="left"/>
              <w:rPr>
                <w:sz w:val="22"/>
              </w:rPr>
            </w:pPr>
          </w:p>
        </w:tc>
      </w:tr>
      <w:tr w:rsidR="00A936BC" w:rsidRPr="00702800" w:rsidTr="009352A7"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36BC" w:rsidRPr="000C2C58" w:rsidRDefault="00A936BC" w:rsidP="009352A7">
            <w:pPr>
              <w:spacing w:after="0"/>
              <w:ind w:firstLine="0"/>
              <w:jc w:val="left"/>
              <w:rPr>
                <w:b/>
                <w:sz w:val="22"/>
              </w:rPr>
            </w:pPr>
            <w:r w:rsidRPr="000C2C58">
              <w:rPr>
                <w:b/>
                <w:sz w:val="22"/>
              </w:rPr>
              <w:t>Údaje o práci, kterou má posuzovaná osob</w:t>
            </w:r>
            <w:r w:rsidR="00CD32DE">
              <w:rPr>
                <w:b/>
                <w:sz w:val="22"/>
              </w:rPr>
              <w:t>a</w:t>
            </w:r>
            <w:r w:rsidRPr="000C2C58">
              <w:rPr>
                <w:b/>
                <w:sz w:val="22"/>
              </w:rPr>
              <w:t xml:space="preserve"> u zaměstnavatele vykonávat</w:t>
            </w:r>
          </w:p>
        </w:tc>
      </w:tr>
      <w:tr w:rsidR="009352A7" w:rsidRPr="00702800" w:rsidTr="009352A7">
        <w:trPr>
          <w:trHeight w:val="564"/>
        </w:trPr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352A7" w:rsidRPr="00702800" w:rsidRDefault="009352A7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Popis výkonu práce</w:t>
            </w:r>
          </w:p>
        </w:tc>
        <w:tc>
          <w:tcPr>
            <w:tcW w:w="7971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9352A7" w:rsidRPr="00702800" w:rsidRDefault="009352A7" w:rsidP="009352A7">
            <w:pPr>
              <w:spacing w:after="0"/>
              <w:ind w:firstLine="0"/>
              <w:rPr>
                <w:sz w:val="22"/>
              </w:rPr>
            </w:pPr>
          </w:p>
        </w:tc>
      </w:tr>
      <w:tr w:rsidR="009352A7" w:rsidRPr="00702800" w:rsidTr="009352A7">
        <w:trPr>
          <w:trHeight w:val="43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9352A7" w:rsidRPr="00702800" w:rsidRDefault="009352A7" w:rsidP="009352A7">
            <w:pPr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Pracovní zařazení</w:t>
            </w:r>
          </w:p>
        </w:tc>
        <w:tc>
          <w:tcPr>
            <w:tcW w:w="7971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9352A7" w:rsidRPr="00702800" w:rsidRDefault="009352A7" w:rsidP="009352A7">
            <w:pPr>
              <w:spacing w:after="0"/>
              <w:ind w:firstLine="0"/>
              <w:rPr>
                <w:sz w:val="22"/>
              </w:rPr>
            </w:pPr>
          </w:p>
        </w:tc>
      </w:tr>
      <w:tr w:rsidR="00CC06F9" w:rsidRPr="00702800" w:rsidTr="009352A7">
        <w:tc>
          <w:tcPr>
            <w:tcW w:w="2235" w:type="dxa"/>
            <w:gridSpan w:val="3"/>
            <w:tcBorders>
              <w:left w:val="single" w:sz="12" w:space="0" w:color="auto"/>
            </w:tcBorders>
          </w:tcPr>
          <w:p w:rsidR="00702800" w:rsidRPr="00702800" w:rsidRDefault="00702800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Pracovní režim</w:t>
            </w:r>
          </w:p>
        </w:tc>
        <w:tc>
          <w:tcPr>
            <w:tcW w:w="4483" w:type="dxa"/>
            <w:gridSpan w:val="7"/>
          </w:tcPr>
          <w:p w:rsidR="00702800" w:rsidRPr="00702800" w:rsidRDefault="00702800" w:rsidP="009352A7">
            <w:pPr>
              <w:spacing w:after="0"/>
              <w:ind w:firstLine="0"/>
              <w:jc w:val="left"/>
              <w:rPr>
                <w:sz w:val="22"/>
              </w:rPr>
            </w:pPr>
            <w:r w:rsidRPr="00702800">
              <w:rPr>
                <w:sz w:val="22"/>
              </w:rPr>
              <w:t>□ 1směnný □</w:t>
            </w:r>
            <w:r w:rsidR="00D71A49">
              <w:rPr>
                <w:sz w:val="22"/>
              </w:rPr>
              <w:t xml:space="preserve"> </w:t>
            </w:r>
            <w:r w:rsidRPr="00702800">
              <w:rPr>
                <w:sz w:val="22"/>
              </w:rPr>
              <w:t>2směnný □</w:t>
            </w:r>
            <w:r w:rsidR="00D71A49">
              <w:rPr>
                <w:sz w:val="22"/>
              </w:rPr>
              <w:t xml:space="preserve"> </w:t>
            </w:r>
            <w:r w:rsidRPr="00702800">
              <w:rPr>
                <w:sz w:val="22"/>
              </w:rPr>
              <w:t>3směnný □</w:t>
            </w:r>
            <w:r w:rsidR="00D71A49">
              <w:rPr>
                <w:sz w:val="22"/>
              </w:rPr>
              <w:t xml:space="preserve"> </w:t>
            </w:r>
            <w:r w:rsidRPr="00702800">
              <w:rPr>
                <w:sz w:val="22"/>
              </w:rPr>
              <w:t>nepřetržitý</w:t>
            </w:r>
          </w:p>
        </w:tc>
        <w:tc>
          <w:tcPr>
            <w:tcW w:w="3488" w:type="dxa"/>
            <w:gridSpan w:val="3"/>
            <w:tcBorders>
              <w:right w:val="single" w:sz="12" w:space="0" w:color="auto"/>
            </w:tcBorders>
          </w:tcPr>
          <w:p w:rsidR="00702800" w:rsidRPr="00702800" w:rsidRDefault="00702800" w:rsidP="009352A7">
            <w:pPr>
              <w:spacing w:after="0"/>
              <w:ind w:firstLine="0"/>
              <w:rPr>
                <w:sz w:val="22"/>
              </w:rPr>
            </w:pPr>
            <w:r w:rsidRPr="00702800">
              <w:rPr>
                <w:sz w:val="22"/>
              </w:rPr>
              <w:t>Délka směn □</w:t>
            </w:r>
            <w:r w:rsidR="006F2430">
              <w:rPr>
                <w:sz w:val="22"/>
              </w:rPr>
              <w:t xml:space="preserve"> </w:t>
            </w:r>
            <w:r w:rsidRPr="00702800">
              <w:rPr>
                <w:sz w:val="22"/>
              </w:rPr>
              <w:t>8 □</w:t>
            </w:r>
            <w:r w:rsidR="006F2430">
              <w:rPr>
                <w:sz w:val="22"/>
              </w:rPr>
              <w:t xml:space="preserve"> </w:t>
            </w:r>
            <w:r w:rsidRPr="00702800">
              <w:rPr>
                <w:sz w:val="22"/>
              </w:rPr>
              <w:t>12 □</w:t>
            </w:r>
            <w:r w:rsidR="009352A7">
              <w:rPr>
                <w:sz w:val="22"/>
              </w:rPr>
              <w:t xml:space="preserve"> </w:t>
            </w:r>
            <w:proofErr w:type="gramStart"/>
            <w:r w:rsidRPr="00702800">
              <w:rPr>
                <w:sz w:val="22"/>
              </w:rPr>
              <w:t>jiná        hod.</w:t>
            </w:r>
            <w:proofErr w:type="gramEnd"/>
          </w:p>
        </w:tc>
      </w:tr>
      <w:tr w:rsidR="00CC06F9" w:rsidRPr="00702800" w:rsidTr="009352A7">
        <w:tc>
          <w:tcPr>
            <w:tcW w:w="2235" w:type="dxa"/>
            <w:gridSpan w:val="3"/>
            <w:tcBorders>
              <w:left w:val="single" w:sz="12" w:space="0" w:color="auto"/>
            </w:tcBorders>
          </w:tcPr>
          <w:p w:rsidR="00C026EA" w:rsidRDefault="00757001" w:rsidP="00C026EA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Zdravotní rizika (faktory) </w:t>
            </w:r>
            <w:r w:rsidR="00C026EA">
              <w:rPr>
                <w:sz w:val="22"/>
              </w:rPr>
              <w:t>a jejich míra:kategorie 2 až 4-</w:t>
            </w:r>
          </w:p>
          <w:p w:rsidR="00C026EA" w:rsidRPr="00C026EA" w:rsidRDefault="00C026EA" w:rsidP="00C026EA">
            <w:pPr>
              <w:spacing w:after="0" w:line="276" w:lineRule="auto"/>
              <w:ind w:firstLine="0"/>
              <w:jc w:val="left"/>
              <w:rPr>
                <w:b/>
                <w:sz w:val="22"/>
              </w:rPr>
            </w:pPr>
            <w:r w:rsidRPr="00C026EA">
              <w:rPr>
                <w:b/>
                <w:sz w:val="22"/>
              </w:rPr>
              <w:t>URČIT a VYPSAT</w:t>
            </w:r>
          </w:p>
          <w:p w:rsidR="00C026EA" w:rsidRPr="00702800" w:rsidRDefault="00C026EA" w:rsidP="00C026EA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 w:rsidRPr="00C026EA">
              <w:rPr>
                <w:b/>
                <w:sz w:val="22"/>
              </w:rPr>
              <w:t>ČÍSLEM</w:t>
            </w:r>
            <w:r>
              <w:rPr>
                <w:sz w:val="22"/>
              </w:rPr>
              <w:t xml:space="preserve"> u každého zaškrtnutého faktoru</w:t>
            </w:r>
          </w:p>
        </w:tc>
        <w:tc>
          <w:tcPr>
            <w:tcW w:w="4483" w:type="dxa"/>
            <w:gridSpan w:val="7"/>
          </w:tcPr>
          <w:p w:rsidR="00702800" w:rsidRDefault="00757001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fyzická zátěž – kategorie </w:t>
            </w:r>
            <w:r w:rsidR="00C026EA">
              <w:rPr>
                <w:sz w:val="22"/>
              </w:rPr>
              <w:t>…………………….</w:t>
            </w:r>
          </w:p>
          <w:p w:rsidR="00757001" w:rsidRDefault="00757001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pracovní polohy – kategorie </w:t>
            </w:r>
            <w:r w:rsidR="00C026EA">
              <w:rPr>
                <w:sz w:val="22"/>
              </w:rPr>
              <w:t>…………………</w:t>
            </w:r>
          </w:p>
          <w:p w:rsidR="00757001" w:rsidRDefault="00757001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hluk – kategorie </w:t>
            </w:r>
            <w:r w:rsidR="00C026EA">
              <w:rPr>
                <w:sz w:val="22"/>
              </w:rPr>
              <w:t>………………………</w:t>
            </w:r>
            <w:proofErr w:type="gramStart"/>
            <w:r w:rsidR="00C026EA">
              <w:rPr>
                <w:sz w:val="22"/>
              </w:rPr>
              <w:t>….......</w:t>
            </w:r>
            <w:proofErr w:type="gramEnd"/>
          </w:p>
          <w:p w:rsidR="00757001" w:rsidRDefault="00757001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zátěž teplem – kategorie </w:t>
            </w:r>
            <w:r w:rsidR="00C026EA">
              <w:rPr>
                <w:sz w:val="22"/>
              </w:rPr>
              <w:t>…………………</w:t>
            </w:r>
            <w:proofErr w:type="gramStart"/>
            <w:r w:rsidR="00C026EA">
              <w:rPr>
                <w:sz w:val="22"/>
              </w:rPr>
              <w:t>…..</w:t>
            </w:r>
            <w:proofErr w:type="gramEnd"/>
          </w:p>
          <w:p w:rsidR="00757001" w:rsidRDefault="00757001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zátěž chladem – kategorie </w:t>
            </w:r>
            <w:r w:rsidR="00C026EA">
              <w:rPr>
                <w:sz w:val="22"/>
              </w:rPr>
              <w:t>………………</w:t>
            </w:r>
            <w:proofErr w:type="gramStart"/>
            <w:r w:rsidR="00C026EA">
              <w:rPr>
                <w:sz w:val="22"/>
              </w:rPr>
              <w:t>…...</w:t>
            </w:r>
            <w:proofErr w:type="gramEnd"/>
          </w:p>
          <w:p w:rsidR="00757001" w:rsidRDefault="0019233B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zraková zátěž – kategorie </w:t>
            </w:r>
            <w:r w:rsidR="00C026EA">
              <w:rPr>
                <w:sz w:val="22"/>
              </w:rPr>
              <w:t>………………</w:t>
            </w:r>
            <w:proofErr w:type="gramStart"/>
            <w:r w:rsidR="00C026EA">
              <w:rPr>
                <w:sz w:val="22"/>
              </w:rPr>
              <w:t>…....</w:t>
            </w:r>
            <w:proofErr w:type="gramEnd"/>
          </w:p>
          <w:p w:rsidR="00757001" w:rsidRPr="00702800" w:rsidRDefault="00757001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psychická zátěž – kategorie </w:t>
            </w:r>
            <w:r w:rsidR="00C026EA">
              <w:rPr>
                <w:sz w:val="22"/>
              </w:rPr>
              <w:t>………………….</w:t>
            </w:r>
          </w:p>
        </w:tc>
        <w:tc>
          <w:tcPr>
            <w:tcW w:w="3488" w:type="dxa"/>
            <w:gridSpan w:val="3"/>
            <w:tcBorders>
              <w:right w:val="single" w:sz="12" w:space="0" w:color="auto"/>
            </w:tcBorders>
          </w:tcPr>
          <w:p w:rsidR="00702800" w:rsidRDefault="0075700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Jiná zdravotní rizika:</w:t>
            </w:r>
          </w:p>
          <w:p w:rsidR="00757001" w:rsidRDefault="0075700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________________ - kategorie__</w:t>
            </w:r>
          </w:p>
          <w:p w:rsidR="00757001" w:rsidRDefault="0075700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________________ - kategorie__</w:t>
            </w:r>
          </w:p>
          <w:p w:rsidR="00757001" w:rsidRDefault="0075700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________________ - kategorie__</w:t>
            </w:r>
          </w:p>
          <w:p w:rsidR="00757001" w:rsidRDefault="0075700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________________ - kategorie__</w:t>
            </w:r>
          </w:p>
          <w:p w:rsidR="00757001" w:rsidRDefault="0075700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________________ - kategorie__</w:t>
            </w:r>
          </w:p>
          <w:p w:rsidR="00757001" w:rsidRPr="00702800" w:rsidRDefault="0075700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________________ - kategorie__</w:t>
            </w:r>
          </w:p>
        </w:tc>
      </w:tr>
      <w:tr w:rsidR="00D433B8" w:rsidRPr="00702800" w:rsidTr="009352A7">
        <w:trPr>
          <w:trHeight w:val="2314"/>
        </w:trPr>
        <w:tc>
          <w:tcPr>
            <w:tcW w:w="223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433B8" w:rsidRDefault="00D433B8" w:rsidP="009352A7">
            <w:pPr>
              <w:spacing w:after="0"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Bezpečnostní rizika a jejich míra:</w:t>
            </w:r>
          </w:p>
        </w:tc>
        <w:tc>
          <w:tcPr>
            <w:tcW w:w="797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433B8" w:rsidRDefault="00D433B8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□ noční práce □ práce ve výškách (na žebříku) nad 10 metrů □</w:t>
            </w:r>
            <w:r w:rsidR="006F2430">
              <w:rPr>
                <w:sz w:val="22"/>
              </w:rPr>
              <w:t xml:space="preserve"> </w:t>
            </w:r>
            <w:r>
              <w:rPr>
                <w:sz w:val="22"/>
              </w:rPr>
              <w:t>hlasová zátěž</w:t>
            </w:r>
          </w:p>
          <w:p w:rsidR="00D433B8" w:rsidRDefault="00D433B8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□ řízení motorových vozidel, pokud je obvyklou součástí výkonu práce (nikoliv druhem práce) nebo pokud jsou do místa výkonu práce</w:t>
            </w:r>
            <w:r w:rsidR="00A36C91">
              <w:rPr>
                <w:sz w:val="22"/>
              </w:rPr>
              <w:t xml:space="preserve"> přepravovány další osoby</w:t>
            </w:r>
          </w:p>
          <w:p w:rsidR="00A36C91" w:rsidRDefault="00A36C9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□ obsluha a řízení motorových a elektrických vozíků a obsluha vysokozdvižných vozíků</w:t>
            </w:r>
          </w:p>
          <w:p w:rsidR="00A36C91" w:rsidRDefault="00A36C9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jiná: ______________________________________________________________</w:t>
            </w:r>
          </w:p>
          <w:p w:rsidR="00A36C91" w:rsidRDefault="00A36C9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jiná: ______________________________________________________________</w:t>
            </w:r>
          </w:p>
          <w:p w:rsidR="00A36C91" w:rsidRDefault="00A36C9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jiná: ______________________________________________________________</w:t>
            </w:r>
          </w:p>
          <w:p w:rsidR="00A36C91" w:rsidRDefault="00A36C91" w:rsidP="009352A7">
            <w:pPr>
              <w:spacing w:after="0" w:line="276" w:lineRule="auto"/>
              <w:ind w:firstLine="0"/>
              <w:rPr>
                <w:sz w:val="22"/>
              </w:rPr>
            </w:pPr>
          </w:p>
        </w:tc>
      </w:tr>
      <w:tr w:rsidR="00A36C91" w:rsidRPr="00702800" w:rsidTr="009352A7">
        <w:tc>
          <w:tcPr>
            <w:tcW w:w="1020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6C91" w:rsidRPr="000C2C58" w:rsidRDefault="00A36C91" w:rsidP="009352A7">
            <w:pPr>
              <w:spacing w:after="0"/>
              <w:ind w:firstLine="0"/>
              <w:rPr>
                <w:b/>
                <w:sz w:val="22"/>
              </w:rPr>
            </w:pPr>
            <w:r w:rsidRPr="000C2C58">
              <w:rPr>
                <w:b/>
                <w:sz w:val="22"/>
              </w:rPr>
              <w:t>Druh požadované prohlídky</w:t>
            </w:r>
          </w:p>
        </w:tc>
      </w:tr>
      <w:tr w:rsidR="00A36C91" w:rsidRPr="00702800" w:rsidTr="009352A7">
        <w:tc>
          <w:tcPr>
            <w:tcW w:w="2835" w:type="dxa"/>
            <w:gridSpan w:val="4"/>
            <w:tcBorders>
              <w:left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□ Vstupní – hradí uchazeč</w:t>
            </w:r>
          </w:p>
        </w:tc>
        <w:tc>
          <w:tcPr>
            <w:tcW w:w="1701" w:type="dxa"/>
            <w:gridSpan w:val="3"/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□ Periodická</w:t>
            </w:r>
          </w:p>
        </w:tc>
        <w:tc>
          <w:tcPr>
            <w:tcW w:w="3686" w:type="dxa"/>
            <w:gridSpan w:val="5"/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□ Mimořádná – důvod provedení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□ Výstupní</w:t>
            </w:r>
          </w:p>
        </w:tc>
      </w:tr>
      <w:tr w:rsidR="00A36C91" w:rsidRPr="00702800" w:rsidTr="009352A7">
        <w:tc>
          <w:tcPr>
            <w:tcW w:w="1020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C91" w:rsidRPr="000C2C58" w:rsidRDefault="00A36C91" w:rsidP="009352A7">
            <w:pPr>
              <w:spacing w:after="0"/>
              <w:ind w:firstLine="0"/>
              <w:rPr>
                <w:b/>
                <w:sz w:val="22"/>
              </w:rPr>
            </w:pPr>
            <w:r w:rsidRPr="000C2C58">
              <w:rPr>
                <w:b/>
                <w:sz w:val="22"/>
              </w:rPr>
              <w:t>Za zaměstnavatele</w:t>
            </w:r>
          </w:p>
        </w:tc>
      </w:tr>
      <w:tr w:rsidR="00A36C91" w:rsidRPr="00702800" w:rsidTr="009352A7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Jméno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Pozice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</w:p>
        </w:tc>
      </w:tr>
      <w:tr w:rsidR="00A36C91" w:rsidRPr="00702800" w:rsidTr="009352A7">
        <w:tc>
          <w:tcPr>
            <w:tcW w:w="1276" w:type="dxa"/>
            <w:tcBorders>
              <w:left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3260" w:type="dxa"/>
            <w:gridSpan w:val="6"/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  <w:tc>
          <w:tcPr>
            <w:tcW w:w="4252" w:type="dxa"/>
            <w:gridSpan w:val="4"/>
            <w:tcBorders>
              <w:right w:val="single" w:sz="12" w:space="0" w:color="auto"/>
            </w:tcBorders>
          </w:tcPr>
          <w:p w:rsidR="00A36C91" w:rsidRDefault="00A36C91" w:rsidP="009352A7">
            <w:pPr>
              <w:spacing w:after="0"/>
              <w:ind w:firstLine="0"/>
              <w:rPr>
                <w:sz w:val="22"/>
              </w:rPr>
            </w:pPr>
          </w:p>
        </w:tc>
      </w:tr>
      <w:tr w:rsidR="00A36C91" w:rsidRPr="00702800" w:rsidTr="009352A7">
        <w:tc>
          <w:tcPr>
            <w:tcW w:w="1020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C91" w:rsidRDefault="00A36C91" w:rsidP="009352A7">
            <w:pPr>
              <w:spacing w:after="0"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□ Zároveň pověřuji v souladu s § 44 odst. 2 písm. a) zákona č. 373/2011 Sb. o specifických zdravotních službách, ve znění pozdějších předpisů, výše uvedenou posuzovanou osobu k převzetí lékařského posudku vydaného na základě této žádosti jménem zaměstnavatele jakožto osoby, která o posouzení zdravotní způsobilosti požádala.</w:t>
            </w:r>
          </w:p>
        </w:tc>
      </w:tr>
    </w:tbl>
    <w:p w:rsidR="00CC06F9" w:rsidRPr="00CC06F9" w:rsidRDefault="005B3043" w:rsidP="005B3043">
      <w:pPr>
        <w:ind w:firstLine="426"/>
        <w:rPr>
          <w:b/>
        </w:rPr>
      </w:pPr>
      <w:r>
        <w:rPr>
          <w:b/>
        </w:rPr>
        <w:t xml:space="preserve">K prohlídce je nutný výpis ze zdravotní dokumentace od registrujícího </w:t>
      </w:r>
      <w:r w:rsidR="00C026EA">
        <w:rPr>
          <w:b/>
        </w:rPr>
        <w:t xml:space="preserve">lékaře </w:t>
      </w:r>
    </w:p>
    <w:sectPr w:rsidR="00CC06F9" w:rsidRPr="00CC06F9" w:rsidSect="003E49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2B" w:rsidRDefault="0092442B" w:rsidP="00CC06F9">
      <w:pPr>
        <w:spacing w:after="0" w:line="240" w:lineRule="auto"/>
      </w:pPr>
      <w:r>
        <w:separator/>
      </w:r>
    </w:p>
  </w:endnote>
  <w:endnote w:type="continuationSeparator" w:id="0">
    <w:p w:rsidR="0092442B" w:rsidRDefault="0092442B" w:rsidP="00C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2B" w:rsidRDefault="0092442B" w:rsidP="00CC06F9">
      <w:pPr>
        <w:spacing w:after="0" w:line="240" w:lineRule="auto"/>
      </w:pPr>
      <w:r>
        <w:separator/>
      </w:r>
    </w:p>
  </w:footnote>
  <w:footnote w:type="continuationSeparator" w:id="0">
    <w:p w:rsidR="0092442B" w:rsidRDefault="0092442B" w:rsidP="00CC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F9" w:rsidRPr="00CC06F9" w:rsidRDefault="00CC06F9" w:rsidP="00CC06F9">
    <w:pPr>
      <w:pStyle w:val="Zhlav"/>
      <w:jc w:val="center"/>
      <w:rPr>
        <w:b/>
        <w:sz w:val="28"/>
        <w:szCs w:val="28"/>
      </w:rPr>
    </w:pPr>
    <w:r w:rsidRPr="00CC06F9">
      <w:rPr>
        <w:b/>
        <w:sz w:val="28"/>
        <w:szCs w:val="28"/>
      </w:rPr>
      <w:t xml:space="preserve">Žádost o provedení </w:t>
    </w:r>
    <w:proofErr w:type="spellStart"/>
    <w:r w:rsidRPr="00CC06F9">
      <w:rPr>
        <w:b/>
        <w:sz w:val="28"/>
        <w:szCs w:val="28"/>
      </w:rPr>
      <w:t>pracovnělékařské</w:t>
    </w:r>
    <w:proofErr w:type="spellEnd"/>
    <w:r w:rsidRPr="00CC06F9">
      <w:rPr>
        <w:b/>
        <w:sz w:val="28"/>
        <w:szCs w:val="28"/>
      </w:rPr>
      <w:t xml:space="preserve"> prohlídky a posouzení zdravotní způsobilosti ve vztahu k práci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4FE"/>
    <w:multiLevelType w:val="hybridMultilevel"/>
    <w:tmpl w:val="F118BB54"/>
    <w:lvl w:ilvl="0" w:tplc="E87C63F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D57"/>
    <w:multiLevelType w:val="hybridMultilevel"/>
    <w:tmpl w:val="51BC1550"/>
    <w:lvl w:ilvl="0" w:tplc="059200A4">
      <w:start w:val="1"/>
      <w:numFmt w:val="decimal"/>
      <w:pStyle w:val="Nadpis2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70228"/>
    <w:multiLevelType w:val="hybridMultilevel"/>
    <w:tmpl w:val="EAC8B134"/>
    <w:lvl w:ilvl="0" w:tplc="298E8CB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0315AF"/>
    <w:multiLevelType w:val="hybridMultilevel"/>
    <w:tmpl w:val="09FE9206"/>
    <w:lvl w:ilvl="0" w:tplc="68249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F247F"/>
    <w:multiLevelType w:val="hybridMultilevel"/>
    <w:tmpl w:val="C81EDAB6"/>
    <w:lvl w:ilvl="0" w:tplc="A53220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6BC"/>
    <w:rsid w:val="0003340D"/>
    <w:rsid w:val="0009142D"/>
    <w:rsid w:val="000B0556"/>
    <w:rsid w:val="000C2C58"/>
    <w:rsid w:val="00104978"/>
    <w:rsid w:val="00180E25"/>
    <w:rsid w:val="0019233B"/>
    <w:rsid w:val="001955C3"/>
    <w:rsid w:val="001B1A20"/>
    <w:rsid w:val="001F6C60"/>
    <w:rsid w:val="0023469E"/>
    <w:rsid w:val="002655F2"/>
    <w:rsid w:val="00273978"/>
    <w:rsid w:val="00286EC6"/>
    <w:rsid w:val="002A56EB"/>
    <w:rsid w:val="00374B6C"/>
    <w:rsid w:val="003A0177"/>
    <w:rsid w:val="003B4C1D"/>
    <w:rsid w:val="003E490B"/>
    <w:rsid w:val="00413486"/>
    <w:rsid w:val="004213C8"/>
    <w:rsid w:val="004239B0"/>
    <w:rsid w:val="00426827"/>
    <w:rsid w:val="00441517"/>
    <w:rsid w:val="00460939"/>
    <w:rsid w:val="004B147D"/>
    <w:rsid w:val="004C5D72"/>
    <w:rsid w:val="004D0322"/>
    <w:rsid w:val="005442C0"/>
    <w:rsid w:val="005B17B3"/>
    <w:rsid w:val="005B3043"/>
    <w:rsid w:val="005B6228"/>
    <w:rsid w:val="005D4A44"/>
    <w:rsid w:val="005F7C67"/>
    <w:rsid w:val="006216D1"/>
    <w:rsid w:val="00671813"/>
    <w:rsid w:val="006903A5"/>
    <w:rsid w:val="006F2430"/>
    <w:rsid w:val="00702800"/>
    <w:rsid w:val="0073415A"/>
    <w:rsid w:val="00734BCF"/>
    <w:rsid w:val="00757001"/>
    <w:rsid w:val="0079401E"/>
    <w:rsid w:val="00794B7F"/>
    <w:rsid w:val="007C516E"/>
    <w:rsid w:val="00840CC5"/>
    <w:rsid w:val="008F486F"/>
    <w:rsid w:val="0092442B"/>
    <w:rsid w:val="009352A7"/>
    <w:rsid w:val="009507FB"/>
    <w:rsid w:val="009C48CA"/>
    <w:rsid w:val="00A3220E"/>
    <w:rsid w:val="00A36C91"/>
    <w:rsid w:val="00A44C97"/>
    <w:rsid w:val="00A50763"/>
    <w:rsid w:val="00A936BC"/>
    <w:rsid w:val="00AA2765"/>
    <w:rsid w:val="00AB2867"/>
    <w:rsid w:val="00AD6774"/>
    <w:rsid w:val="00AD7E44"/>
    <w:rsid w:val="00B278C7"/>
    <w:rsid w:val="00BA6FA2"/>
    <w:rsid w:val="00BC0828"/>
    <w:rsid w:val="00C026EA"/>
    <w:rsid w:val="00C35FCF"/>
    <w:rsid w:val="00CA1083"/>
    <w:rsid w:val="00CC04FD"/>
    <w:rsid w:val="00CC06F9"/>
    <w:rsid w:val="00CD32DE"/>
    <w:rsid w:val="00CE47BD"/>
    <w:rsid w:val="00D433B8"/>
    <w:rsid w:val="00D4589F"/>
    <w:rsid w:val="00D71A49"/>
    <w:rsid w:val="00DE3DCE"/>
    <w:rsid w:val="00E12415"/>
    <w:rsid w:val="00E61297"/>
    <w:rsid w:val="00E7652C"/>
    <w:rsid w:val="00F15E3E"/>
    <w:rsid w:val="00F52F85"/>
    <w:rsid w:val="00F52F9E"/>
    <w:rsid w:val="00F74626"/>
    <w:rsid w:val="00FA4AFD"/>
    <w:rsid w:val="00FC14A5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EB"/>
    <w:pPr>
      <w:spacing w:after="20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A4AFD"/>
    <w:pPr>
      <w:keepNext/>
      <w:pageBreakBefore/>
      <w:spacing w:after="360" w:line="240" w:lineRule="auto"/>
      <w:ind w:left="709" w:hanging="709"/>
      <w:jc w:val="left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278C7"/>
    <w:pPr>
      <w:keepNext/>
      <w:pageBreakBefore/>
      <w:numPr>
        <w:numId w:val="18"/>
      </w:numPr>
      <w:spacing w:after="360"/>
      <w:jc w:val="left"/>
      <w:outlineLvl w:val="1"/>
    </w:pPr>
    <w:rPr>
      <w:b/>
      <w:sz w:val="32"/>
      <w:szCs w:val="36"/>
      <w:lang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4BCF"/>
    <w:pPr>
      <w:keepNext/>
      <w:keepLines/>
      <w:tabs>
        <w:tab w:val="left" w:pos="709"/>
      </w:tabs>
      <w:spacing w:before="200" w:after="360"/>
      <w:ind w:left="709" w:firstLine="0"/>
      <w:jc w:val="left"/>
      <w:outlineLvl w:val="2"/>
    </w:pPr>
    <w:rPr>
      <w:rFonts w:eastAsia="Times New Roman"/>
      <w:b/>
      <w:bCs/>
      <w:sz w:val="28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AFD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1F6C60"/>
    <w:pPr>
      <w:spacing w:after="0" w:line="240" w:lineRule="auto"/>
      <w:ind w:firstLine="0"/>
      <w:jc w:val="left"/>
    </w:pPr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rsid w:val="001F6C60"/>
    <w:rPr>
      <w:rFonts w:ascii="Times New Roman" w:hAnsi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52F8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2F85"/>
    <w:pPr>
      <w:spacing w:after="0" w:line="240" w:lineRule="auto"/>
      <w:ind w:left="720"/>
      <w:contextualSpacing/>
    </w:pPr>
    <w:rPr>
      <w:rFonts w:eastAsia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2F85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F52F85"/>
    <w:rPr>
      <w:rFonts w:ascii="Consolas" w:hAnsi="Consolas"/>
      <w:sz w:val="21"/>
      <w:szCs w:val="21"/>
    </w:rPr>
  </w:style>
  <w:style w:type="paragraph" w:customStyle="1" w:styleId="Odrky">
    <w:name w:val="Odrážky"/>
    <w:basedOn w:val="Normln"/>
    <w:qFormat/>
    <w:rsid w:val="00671813"/>
    <w:pPr>
      <w:numPr>
        <w:numId w:val="19"/>
      </w:numPr>
      <w:jc w:val="left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B278C7"/>
    <w:rPr>
      <w:rFonts w:ascii="Times New Roman" w:eastAsia="Times New Roman" w:hAnsi="Times New Roman" w:cs="Arial"/>
      <w:b/>
      <w:sz w:val="32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734BCF"/>
    <w:rPr>
      <w:rFonts w:ascii="Times New Roman" w:eastAsia="Times New Roman" w:hAnsi="Times New Roman" w:cs="Times New Roman"/>
      <w:b/>
      <w:bCs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CC04FD"/>
    <w:pPr>
      <w:tabs>
        <w:tab w:val="right" w:leader="dot" w:pos="9062"/>
      </w:tabs>
      <w:spacing w:after="100"/>
    </w:pPr>
  </w:style>
  <w:style w:type="table" w:styleId="Mkatabulky">
    <w:name w:val="Table Grid"/>
    <w:basedOn w:val="Normlntabulka"/>
    <w:uiPriority w:val="59"/>
    <w:rsid w:val="00A9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C06F9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CC06F9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C06F9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semiHidden/>
    <w:rsid w:val="00CC06F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Kimča</cp:lastModifiedBy>
  <cp:revision>2</cp:revision>
  <dcterms:created xsi:type="dcterms:W3CDTF">2018-03-24T16:24:00Z</dcterms:created>
  <dcterms:modified xsi:type="dcterms:W3CDTF">2018-03-24T16:24:00Z</dcterms:modified>
</cp:coreProperties>
</file>